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20" w:rsidRPr="00A771FF" w:rsidRDefault="00DF2E20" w:rsidP="00DF2E2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AU"/>
        </w:rPr>
      </w:pPr>
      <w:r>
        <w:rPr>
          <w:rFonts w:ascii="Cambria" w:eastAsia="Times New Roman" w:hAnsi="Cambria" w:cs="Calibri"/>
          <w:b/>
          <w:bCs/>
          <w:color w:val="222222"/>
          <w:sz w:val="32"/>
          <w:szCs w:val="32"/>
          <w:lang w:eastAsia="en-AU"/>
        </w:rPr>
        <w:t>Scones</w:t>
      </w:r>
    </w:p>
    <w:p w:rsidR="00DF2E20" w:rsidRPr="00A771FF" w:rsidRDefault="00DF2E20" w:rsidP="00DF2E20">
      <w:pPr>
        <w:shd w:val="clear" w:color="auto" w:fill="FFFFFF"/>
        <w:spacing w:line="330" w:lineRule="atLeast"/>
        <w:rPr>
          <w:rFonts w:ascii="Calibri" w:eastAsia="Times New Roman" w:hAnsi="Calibri" w:cs="Calibri"/>
          <w:i/>
          <w:color w:val="222222"/>
          <w:lang w:eastAsia="en-AU"/>
        </w:rPr>
      </w:pPr>
      <w:r w:rsidRPr="00DF2E20">
        <w:rPr>
          <w:rFonts w:ascii="Cambria" w:eastAsia="Times New Roman" w:hAnsi="Cambria" w:cs="Calibri"/>
          <w:i/>
          <w:color w:val="222222"/>
          <w:sz w:val="28"/>
          <w:szCs w:val="28"/>
          <w:lang w:eastAsia="en-AU"/>
        </w:rPr>
        <w:t>You’ll need:</w:t>
      </w:r>
    </w:p>
    <w:p w:rsidR="00DF2E20" w:rsidRPr="00A771FF" w:rsidRDefault="00DF2E20" w:rsidP="00DF2E20">
      <w:pPr>
        <w:shd w:val="clear" w:color="auto" w:fill="FFFFFF"/>
        <w:spacing w:after="0" w:line="360" w:lineRule="atLeast"/>
        <w:ind w:left="1080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 w:rsidRPr="00A771FF">
        <w:rPr>
          <w:rFonts w:ascii="Courier New" w:eastAsia="Times New Roman" w:hAnsi="Courier New" w:cs="Courier New"/>
          <w:color w:val="222222"/>
          <w:sz w:val="28"/>
          <w:szCs w:val="28"/>
          <w:lang w:val="en-US" w:eastAsia="en-AU"/>
        </w:rPr>
        <w:t>o</w:t>
      </w:r>
      <w:r w:rsidRPr="00A771FF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AU"/>
        </w:rPr>
        <w:t>   </w:t>
      </w:r>
      <w:r w:rsidRPr="00A771F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2</w:t>
      </w:r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.5</w:t>
      </w:r>
      <w:r w:rsidRPr="00A771F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 cups self-</w:t>
      </w:r>
      <w:proofErr w:type="spellStart"/>
      <w:r w:rsidRPr="00A771F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raising</w:t>
      </w:r>
      <w:proofErr w:type="spellEnd"/>
      <w:r w:rsidRPr="00A771F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 flour</w:t>
      </w:r>
    </w:p>
    <w:p w:rsidR="00DF2E20" w:rsidRPr="00A771FF" w:rsidRDefault="00DF2E20" w:rsidP="00DF2E20">
      <w:pPr>
        <w:shd w:val="clear" w:color="auto" w:fill="FFFFFF"/>
        <w:spacing w:after="0" w:line="360" w:lineRule="atLeast"/>
        <w:ind w:left="1080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 w:rsidRPr="00A771FF">
        <w:rPr>
          <w:rFonts w:ascii="Courier New" w:eastAsia="Times New Roman" w:hAnsi="Courier New" w:cs="Courier New"/>
          <w:color w:val="222222"/>
          <w:sz w:val="28"/>
          <w:szCs w:val="28"/>
          <w:lang w:val="en-US" w:eastAsia="en-AU"/>
        </w:rPr>
        <w:t>o</w:t>
      </w:r>
      <w:r w:rsidRPr="00A771FF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AU"/>
        </w:rPr>
        <w:t>   </w:t>
      </w:r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¼ tsp salt</w:t>
      </w:r>
      <w:r w:rsidRPr="00A771FF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 </w:t>
      </w:r>
    </w:p>
    <w:p w:rsidR="00DF2E20" w:rsidRPr="00DF2E20" w:rsidRDefault="00DF2E20" w:rsidP="00DF2E20">
      <w:pPr>
        <w:shd w:val="clear" w:color="auto" w:fill="FFFFFF"/>
        <w:spacing w:after="0" w:line="360" w:lineRule="atLeast"/>
        <w:ind w:left="1080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 w:rsidRPr="00DF2E20">
        <w:rPr>
          <w:rFonts w:ascii="Courier New" w:eastAsia="Times New Roman" w:hAnsi="Courier New" w:cs="Courier New"/>
          <w:color w:val="222222"/>
          <w:sz w:val="28"/>
          <w:szCs w:val="28"/>
          <w:lang w:val="en-US" w:eastAsia="en-AU"/>
        </w:rPr>
        <w:t>o</w:t>
      </w:r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   </w:t>
      </w:r>
      <w:r w:rsidRPr="00DF2E20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2 </w:t>
      </w:r>
      <w:proofErr w:type="spellStart"/>
      <w:r w:rsidRPr="00DF2E20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tbsp</w:t>
      </w:r>
      <w:proofErr w:type="spellEnd"/>
      <w:r w:rsidRPr="00DF2E20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 </w:t>
      </w:r>
      <w:r w:rsidRPr="00DF2E20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butter</w:t>
      </w:r>
    </w:p>
    <w:p w:rsidR="00DF2E20" w:rsidRPr="00A771FF" w:rsidRDefault="00DF2E20" w:rsidP="00DF2E20">
      <w:pPr>
        <w:shd w:val="clear" w:color="auto" w:fill="FFFFFF"/>
        <w:spacing w:after="0" w:line="360" w:lineRule="atLeast"/>
        <w:ind w:left="1080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 w:rsidRPr="00A771FF">
        <w:rPr>
          <w:rFonts w:ascii="Courier New" w:eastAsia="Times New Roman" w:hAnsi="Courier New" w:cs="Courier New"/>
          <w:color w:val="222222"/>
          <w:sz w:val="28"/>
          <w:szCs w:val="28"/>
          <w:lang w:val="en-US" w:eastAsia="en-AU"/>
        </w:rPr>
        <w:t>o</w:t>
      </w:r>
      <w:r w:rsidRPr="00A771FF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AU"/>
        </w:rPr>
        <w:t>   </w:t>
      </w:r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1.25 cups half milk, half water or skim milk or buttermilk</w:t>
      </w:r>
    </w:p>
    <w:p w:rsidR="00DF2E20" w:rsidRPr="00A771FF" w:rsidRDefault="00DF2E20" w:rsidP="00DF2E20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n-AU"/>
        </w:rPr>
      </w:pPr>
      <w:r w:rsidRPr="00A771FF">
        <w:rPr>
          <w:rFonts w:ascii="Cambria" w:eastAsia="Times New Roman" w:hAnsi="Cambria" w:cs="Calibri"/>
          <w:i/>
          <w:iCs/>
          <w:color w:val="222222"/>
          <w:sz w:val="28"/>
          <w:szCs w:val="28"/>
          <w:lang w:eastAsia="en-AU"/>
        </w:rPr>
        <w:t> </w:t>
      </w:r>
    </w:p>
    <w:p w:rsidR="00DF2E20" w:rsidRPr="00A771FF" w:rsidRDefault="00DF2E20" w:rsidP="00DF2E20">
      <w:pPr>
        <w:shd w:val="clear" w:color="auto" w:fill="FFFFFF"/>
        <w:spacing w:line="253" w:lineRule="atLeast"/>
        <w:rPr>
          <w:rFonts w:ascii="Calibri" w:eastAsia="Times New Roman" w:hAnsi="Calibri" w:cs="Calibri"/>
          <w:i/>
          <w:color w:val="222222"/>
          <w:lang w:eastAsia="en-AU"/>
        </w:rPr>
      </w:pPr>
      <w:r w:rsidRPr="00DF2E20">
        <w:rPr>
          <w:rFonts w:ascii="Cambria" w:eastAsia="Times New Roman" w:hAnsi="Cambria" w:cs="Calibri"/>
          <w:i/>
          <w:color w:val="222222"/>
          <w:sz w:val="28"/>
          <w:szCs w:val="28"/>
          <w:lang w:eastAsia="en-AU"/>
        </w:rPr>
        <w:t>Method:</w:t>
      </w:r>
    </w:p>
    <w:p w:rsidR="00DF2E20" w:rsidRPr="00DF2E20" w:rsidRDefault="00DF2E20" w:rsidP="00DF2E20">
      <w:pP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DF2E20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Preheat oven as hot as possible.</w:t>
      </w:r>
    </w:p>
    <w:p w:rsidR="00DF2E20" w:rsidRPr="00DF2E20" w:rsidRDefault="00DF2E20" w:rsidP="00DF2E2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Mix ingredients together and </w:t>
      </w:r>
      <w:r w:rsidRPr="00DF2E20">
        <w:rPr>
          <w:rFonts w:ascii="Cambria" w:hAnsi="Cambria"/>
          <w:sz w:val="28"/>
          <w:szCs w:val="28"/>
        </w:rPr>
        <w:t xml:space="preserve">gently roll out dough until it is several </w:t>
      </w:r>
      <w:proofErr w:type="spellStart"/>
      <w:r w:rsidRPr="00DF2E20">
        <w:rPr>
          <w:rFonts w:ascii="Cambria" w:hAnsi="Cambria"/>
          <w:sz w:val="28"/>
          <w:szCs w:val="28"/>
        </w:rPr>
        <w:t>centimeters</w:t>
      </w:r>
      <w:proofErr w:type="spellEnd"/>
      <w:r w:rsidRPr="00DF2E20">
        <w:rPr>
          <w:rFonts w:ascii="Cambria" w:hAnsi="Cambria"/>
          <w:sz w:val="28"/>
          <w:szCs w:val="28"/>
        </w:rPr>
        <w:t xml:space="preserve"> thick.</w:t>
      </w:r>
    </w:p>
    <w:p w:rsidR="00DF2E20" w:rsidRPr="00DF2E20" w:rsidRDefault="00DF2E20" w:rsidP="00DF2E20">
      <w:pPr>
        <w:rPr>
          <w:rFonts w:ascii="Cambria" w:hAnsi="Cambria"/>
          <w:sz w:val="28"/>
          <w:szCs w:val="28"/>
        </w:rPr>
      </w:pPr>
      <w:r w:rsidRPr="00DF2E20">
        <w:rPr>
          <w:rFonts w:ascii="Cambria" w:hAnsi="Cambria"/>
          <w:sz w:val="28"/>
          <w:szCs w:val="28"/>
        </w:rPr>
        <w:t>Cut out rou</w:t>
      </w:r>
      <w:r>
        <w:rPr>
          <w:rFonts w:ascii="Cambria" w:hAnsi="Cambria"/>
          <w:sz w:val="28"/>
          <w:szCs w:val="28"/>
        </w:rPr>
        <w:t>nds with an inverted glass</w:t>
      </w:r>
    </w:p>
    <w:p w:rsidR="00DF2E20" w:rsidRPr="00DF2E20" w:rsidRDefault="00DF2E20" w:rsidP="00DF2E20">
      <w:pPr>
        <w:rPr>
          <w:rFonts w:ascii="Cambria" w:hAnsi="Cambria"/>
          <w:sz w:val="28"/>
          <w:szCs w:val="28"/>
        </w:rPr>
      </w:pPr>
      <w:r w:rsidRPr="00DF2E20">
        <w:rPr>
          <w:rFonts w:ascii="Cambria" w:hAnsi="Cambria"/>
          <w:sz w:val="28"/>
          <w:szCs w:val="28"/>
        </w:rPr>
        <w:t>Cook on a greased tray or baking paper,</w:t>
      </w:r>
      <w:r>
        <w:rPr>
          <w:rFonts w:ascii="Cambria" w:hAnsi="Cambria"/>
          <w:sz w:val="28"/>
          <w:szCs w:val="28"/>
        </w:rPr>
        <w:t xml:space="preserve"> each scone touching the other.</w:t>
      </w:r>
    </w:p>
    <w:p w:rsidR="00DF2E20" w:rsidRPr="00DF2E20" w:rsidRDefault="00DF2E20" w:rsidP="00DF2E20">
      <w:pPr>
        <w:rPr>
          <w:rFonts w:ascii="Cambria" w:hAnsi="Cambria"/>
          <w:sz w:val="28"/>
          <w:szCs w:val="28"/>
        </w:rPr>
      </w:pPr>
      <w:r w:rsidRPr="00DF2E20">
        <w:rPr>
          <w:rFonts w:ascii="Cambria" w:hAnsi="Cambria"/>
          <w:sz w:val="28"/>
          <w:szCs w:val="28"/>
        </w:rPr>
        <w:t xml:space="preserve">Bake for 15 </w:t>
      </w:r>
      <w:r>
        <w:rPr>
          <w:rFonts w:ascii="Cambria" w:hAnsi="Cambria"/>
          <w:sz w:val="28"/>
          <w:szCs w:val="28"/>
        </w:rPr>
        <w:t>minutes, or until brown on top.</w:t>
      </w:r>
    </w:p>
    <w:p w:rsidR="00DF2E20" w:rsidRPr="00DF2E20" w:rsidRDefault="00DF2E20" w:rsidP="00DF2E20">
      <w:pPr>
        <w:rPr>
          <w:rFonts w:ascii="Cambria" w:hAnsi="Cambria"/>
          <w:sz w:val="28"/>
          <w:szCs w:val="28"/>
        </w:rPr>
      </w:pPr>
      <w:r w:rsidRPr="00DF2E20">
        <w:rPr>
          <w:rFonts w:ascii="Cambria" w:hAnsi="Cambria"/>
          <w:sz w:val="28"/>
          <w:szCs w:val="28"/>
        </w:rPr>
        <w:t xml:space="preserve">Take out and AT ONCE wrap </w:t>
      </w:r>
      <w:r>
        <w:rPr>
          <w:rFonts w:ascii="Cambria" w:hAnsi="Cambria"/>
          <w:sz w:val="28"/>
          <w:szCs w:val="28"/>
        </w:rPr>
        <w:t>in clean towel to soften a bit.</w:t>
      </w:r>
    </w:p>
    <w:p w:rsidR="00DF2E20" w:rsidRPr="00DF2E20" w:rsidRDefault="00DF2E20" w:rsidP="00DF2E2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Serve hot and fresh.</w:t>
      </w:r>
    </w:p>
    <w:p w:rsidR="00DF2E20" w:rsidRPr="00DF2E20" w:rsidRDefault="00DF2E20" w:rsidP="00DF2E20">
      <w:pPr>
        <w:rPr>
          <w:rFonts w:ascii="Cambria" w:hAnsi="Cambria"/>
          <w:i/>
          <w:sz w:val="28"/>
          <w:szCs w:val="28"/>
        </w:rPr>
      </w:pPr>
      <w:r w:rsidRPr="00DF2E20">
        <w:rPr>
          <w:rFonts w:ascii="Cambria" w:hAnsi="Cambria"/>
          <w:i/>
          <w:sz w:val="28"/>
          <w:szCs w:val="28"/>
        </w:rPr>
        <w:t>Note: can be brushed with beaten egg or milk before cooking for a glossy top.</w:t>
      </w:r>
    </w:p>
    <w:p w:rsidR="00DF2E20" w:rsidRPr="00DF2E20" w:rsidRDefault="00DF2E20" w:rsidP="00DF2E2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 cook mine in a lamington pan  </w:t>
      </w:r>
      <w:r>
        <w:rPr>
          <w:rFonts w:ascii="Calibri" w:hAnsi="Calibri" w:cs="Calibri"/>
          <w:sz w:val="28"/>
          <w:szCs w:val="28"/>
        </w:rPr>
        <w:t>̶</w:t>
      </w:r>
      <w:r w:rsidRPr="00DF2E2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  <w:bookmarkStart w:id="0" w:name="_GoBack"/>
      <w:bookmarkEnd w:id="0"/>
      <w:r w:rsidRPr="00DF2E20">
        <w:rPr>
          <w:rFonts w:ascii="Cambria" w:hAnsi="Cambria"/>
          <w:sz w:val="28"/>
          <w:szCs w:val="28"/>
        </w:rPr>
        <w:t>the ones on the side keep their shape better in that.  This amount will nicely fill a lamington pan.</w:t>
      </w:r>
    </w:p>
    <w:p w:rsidR="00701C7F" w:rsidRDefault="00701C7F"/>
    <w:sectPr w:rsidR="0070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827D6"/>
    <w:multiLevelType w:val="hybridMultilevel"/>
    <w:tmpl w:val="33E42A1E"/>
    <w:lvl w:ilvl="0" w:tplc="ED82413E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20"/>
    <w:rsid w:val="00701C7F"/>
    <w:rsid w:val="00B06501"/>
    <w:rsid w:val="00D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95B9D"/>
  <w15:chartTrackingRefBased/>
  <w15:docId w15:val="{27EA3075-ABC4-494E-9197-AFE3DFBB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2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2019-08-02T04:08:00Z</dcterms:created>
  <dcterms:modified xsi:type="dcterms:W3CDTF">2019-08-02T04:12:00Z</dcterms:modified>
</cp:coreProperties>
</file>